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DFC0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EC Declaration of Performance</w:t>
      </w:r>
    </w:p>
    <w:p w14:paraId="4EF38E35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49012E2C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Unique identification code of the product-type: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552979" w14:textId="440AA743" w:rsidR="00F7731E" w:rsidRDefault="00F7731E" w:rsidP="00F7731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Natural Finish</w:t>
      </w:r>
    </w:p>
    <w:p w14:paraId="3B69733E" w14:textId="5776D841" w:rsidR="00F7731E" w:rsidRDefault="00F7731E" w:rsidP="00F7731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14:paraId="0019C183" w14:textId="05F5EF8C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Batch Number</w:t>
      </w:r>
    </w:p>
    <w:p w14:paraId="5724D87A" w14:textId="5816DC99" w:rsidR="00F7731E" w:rsidRDefault="00F7731E" w:rsidP="00F7731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Printed batch code is on the side of packaging</w:t>
      </w:r>
    </w:p>
    <w:p w14:paraId="3B91B223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F6BBF2E" w14:textId="062018A5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Intended use/es:</w:t>
      </w:r>
    </w:p>
    <w:p w14:paraId="43923914" w14:textId="4802C3DC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Coloured rendering mortar.</w:t>
      </w:r>
    </w:p>
    <w:p w14:paraId="5BA48749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E6DF40" w14:textId="6C5BA7BC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Manufacturer:</w:t>
      </w:r>
    </w:p>
    <w:p w14:paraId="210F6B06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Lime Green Products Ltd</w:t>
      </w:r>
    </w:p>
    <w:p w14:paraId="678997AC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Coates Kilns</w:t>
      </w:r>
    </w:p>
    <w:p w14:paraId="248CA12A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Stretton Road</w:t>
      </w:r>
    </w:p>
    <w:p w14:paraId="420F8F84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Much Wenlock</w:t>
      </w:r>
    </w:p>
    <w:p w14:paraId="6A018AD3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Shropshire</w:t>
      </w:r>
    </w:p>
    <w:p w14:paraId="5837B29E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TF13 6DG</w:t>
      </w:r>
    </w:p>
    <w:p w14:paraId="6BCC3BCD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14:paraId="151F109A" w14:textId="6974428F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Authorised representative:</w:t>
      </w:r>
    </w:p>
    <w:p w14:paraId="63CC916D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N/A</w:t>
      </w:r>
    </w:p>
    <w:p w14:paraId="39F3E641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CD5156B" w14:textId="70EA9D59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System/s of AVCP:</w:t>
      </w:r>
    </w:p>
    <w:p w14:paraId="75A3807C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System 4</w:t>
      </w:r>
    </w:p>
    <w:p w14:paraId="1C85145A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86A8B8D" w14:textId="5E9E34FD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Harmonised standard:</w:t>
      </w:r>
    </w:p>
    <w:p w14:paraId="6A78654E" w14:textId="6B12A24E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EN998-1:2016</w:t>
      </w:r>
    </w:p>
    <w:p w14:paraId="27D34D4F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0499FB8" w14:textId="29BFFFBC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8. Declared Performance </w:t>
      </w:r>
    </w:p>
    <w:p w14:paraId="538155BF" w14:textId="572D3D67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23C35CA0" w14:textId="7D998B21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leGrid"/>
        <w:tblW w:w="9551" w:type="dxa"/>
        <w:tblLook w:val="04A0" w:firstRow="1" w:lastRow="0" w:firstColumn="1" w:lastColumn="0" w:noHBand="0" w:noVBand="1"/>
      </w:tblPr>
      <w:tblGrid>
        <w:gridCol w:w="3450"/>
        <w:gridCol w:w="2917"/>
        <w:gridCol w:w="3184"/>
      </w:tblGrid>
      <w:tr w:rsidR="00F7731E" w14:paraId="3AC83678" w14:textId="77777777" w:rsidTr="00057973">
        <w:trPr>
          <w:trHeight w:val="1069"/>
        </w:trPr>
        <w:tc>
          <w:tcPr>
            <w:tcW w:w="3450" w:type="dxa"/>
            <w:vAlign w:val="center"/>
          </w:tcPr>
          <w:p w14:paraId="1E2C2DCA" w14:textId="7F3B7848" w:rsidR="00F7731E" w:rsidRPr="00F7731E" w:rsidRDefault="00F7731E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31E">
              <w:rPr>
                <w:rFonts w:ascii="Arial" w:hAnsi="Arial" w:cs="Arial"/>
                <w:b/>
                <w:bCs/>
                <w:sz w:val="20"/>
                <w:szCs w:val="20"/>
              </w:rPr>
              <w:t>Essential Characteristics</w:t>
            </w:r>
          </w:p>
        </w:tc>
        <w:tc>
          <w:tcPr>
            <w:tcW w:w="2917" w:type="dxa"/>
            <w:vAlign w:val="center"/>
          </w:tcPr>
          <w:p w14:paraId="1FE55096" w14:textId="018DDE6D" w:rsidR="00F7731E" w:rsidRPr="00F7731E" w:rsidRDefault="00F7731E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Performance</w:t>
            </w:r>
          </w:p>
        </w:tc>
        <w:tc>
          <w:tcPr>
            <w:tcW w:w="3184" w:type="dxa"/>
            <w:vAlign w:val="center"/>
          </w:tcPr>
          <w:p w14:paraId="3B5158CB" w14:textId="6BD687D9" w:rsidR="00F7731E" w:rsidRPr="00F7731E" w:rsidRDefault="00F7731E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Harmonised Technical Standard</w:t>
            </w:r>
          </w:p>
        </w:tc>
      </w:tr>
      <w:tr w:rsidR="00F7731E" w14:paraId="46A6041B" w14:textId="77777777" w:rsidTr="00057973">
        <w:trPr>
          <w:trHeight w:val="534"/>
        </w:trPr>
        <w:tc>
          <w:tcPr>
            <w:tcW w:w="3450" w:type="dxa"/>
            <w:vAlign w:val="center"/>
          </w:tcPr>
          <w:p w14:paraId="2DDE6174" w14:textId="644B5330" w:rsidR="00F7731E" w:rsidRDefault="00F7731E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Reaction to Fire</w:t>
            </w:r>
          </w:p>
        </w:tc>
        <w:tc>
          <w:tcPr>
            <w:tcW w:w="2917" w:type="dxa"/>
            <w:vAlign w:val="center"/>
          </w:tcPr>
          <w:p w14:paraId="474D5A09" w14:textId="34C2B013" w:rsidR="00F7731E" w:rsidRDefault="00F7731E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A1</w:t>
            </w:r>
          </w:p>
        </w:tc>
        <w:tc>
          <w:tcPr>
            <w:tcW w:w="3184" w:type="dxa"/>
            <w:vAlign w:val="center"/>
          </w:tcPr>
          <w:p w14:paraId="7D83DC43" w14:textId="3944F38F" w:rsidR="00F7731E" w:rsidRDefault="00F7731E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EN998</w:t>
            </w:r>
          </w:p>
        </w:tc>
      </w:tr>
      <w:tr w:rsidR="00F7731E" w14:paraId="629CC90A" w14:textId="77777777" w:rsidTr="00057973">
        <w:trPr>
          <w:trHeight w:val="534"/>
        </w:trPr>
        <w:tc>
          <w:tcPr>
            <w:tcW w:w="3450" w:type="dxa"/>
            <w:vAlign w:val="center"/>
          </w:tcPr>
          <w:p w14:paraId="69F84CC2" w14:textId="53C9CFE1" w:rsidR="00F7731E" w:rsidRDefault="00F7731E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Water Absorption</w:t>
            </w:r>
          </w:p>
        </w:tc>
        <w:tc>
          <w:tcPr>
            <w:tcW w:w="2917" w:type="dxa"/>
            <w:vAlign w:val="center"/>
          </w:tcPr>
          <w:p w14:paraId="75A59D38" w14:textId="69DA403F" w:rsidR="00F7731E" w:rsidRPr="004F20FA" w:rsidRDefault="004F20FA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84" w:type="dxa"/>
            <w:vAlign w:val="center"/>
          </w:tcPr>
          <w:p w14:paraId="6D8D5903" w14:textId="457F7069" w:rsidR="00F7731E" w:rsidRDefault="004F20FA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EN998</w:t>
            </w:r>
          </w:p>
        </w:tc>
      </w:tr>
      <w:tr w:rsidR="00F7731E" w14:paraId="335EBAD2" w14:textId="77777777" w:rsidTr="00057973">
        <w:trPr>
          <w:trHeight w:val="534"/>
        </w:trPr>
        <w:tc>
          <w:tcPr>
            <w:tcW w:w="3450" w:type="dxa"/>
            <w:vAlign w:val="center"/>
          </w:tcPr>
          <w:p w14:paraId="33D975B3" w14:textId="69C3FDB7" w:rsidR="00F7731E" w:rsidRDefault="00F7731E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Water Vapour Permeability</w:t>
            </w:r>
          </w:p>
        </w:tc>
        <w:tc>
          <w:tcPr>
            <w:tcW w:w="2917" w:type="dxa"/>
            <w:vAlign w:val="center"/>
          </w:tcPr>
          <w:p w14:paraId="3885318A" w14:textId="1B6BE132" w:rsidR="00F7731E" w:rsidRDefault="004F20FA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µ 15/35</w:t>
            </w:r>
          </w:p>
        </w:tc>
        <w:tc>
          <w:tcPr>
            <w:tcW w:w="3184" w:type="dxa"/>
            <w:vAlign w:val="center"/>
          </w:tcPr>
          <w:p w14:paraId="68CA48FB" w14:textId="3D92C84D" w:rsidR="00F7731E" w:rsidRDefault="004F20FA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EN998</w:t>
            </w:r>
          </w:p>
        </w:tc>
      </w:tr>
      <w:tr w:rsidR="00F7731E" w14:paraId="3167AA7F" w14:textId="77777777" w:rsidTr="00057973">
        <w:trPr>
          <w:trHeight w:val="534"/>
        </w:trPr>
        <w:tc>
          <w:tcPr>
            <w:tcW w:w="3450" w:type="dxa"/>
            <w:vAlign w:val="center"/>
          </w:tcPr>
          <w:p w14:paraId="5431EADF" w14:textId="4B70F20B" w:rsidR="00F7731E" w:rsidRDefault="00F7731E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Adhesion</w:t>
            </w:r>
          </w:p>
        </w:tc>
        <w:tc>
          <w:tcPr>
            <w:tcW w:w="2917" w:type="dxa"/>
            <w:vAlign w:val="center"/>
          </w:tcPr>
          <w:p w14:paraId="1A0C4C06" w14:textId="2AD31DA4" w:rsidR="00F7731E" w:rsidRDefault="00057973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&gt;0.08 FP B</w:t>
            </w:r>
          </w:p>
        </w:tc>
        <w:tc>
          <w:tcPr>
            <w:tcW w:w="3184" w:type="dxa"/>
            <w:vAlign w:val="center"/>
          </w:tcPr>
          <w:p w14:paraId="64CD41F1" w14:textId="431B145B" w:rsidR="00F7731E" w:rsidRDefault="004F20FA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EN998</w:t>
            </w:r>
          </w:p>
        </w:tc>
      </w:tr>
      <w:tr w:rsidR="00F7731E" w14:paraId="6470DE31" w14:textId="77777777" w:rsidTr="00057973">
        <w:trPr>
          <w:trHeight w:val="534"/>
        </w:trPr>
        <w:tc>
          <w:tcPr>
            <w:tcW w:w="3450" w:type="dxa"/>
            <w:vAlign w:val="center"/>
          </w:tcPr>
          <w:p w14:paraId="71048BD9" w14:textId="6F328056" w:rsidR="00F7731E" w:rsidRDefault="00F7731E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Thermal Conductivity</w:t>
            </w:r>
          </w:p>
        </w:tc>
        <w:tc>
          <w:tcPr>
            <w:tcW w:w="2917" w:type="dxa"/>
            <w:vAlign w:val="center"/>
          </w:tcPr>
          <w:p w14:paraId="5675E922" w14:textId="45171DD7" w:rsidR="00F7731E" w:rsidRDefault="004F20FA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0.61 W(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m.K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84" w:type="dxa"/>
            <w:vAlign w:val="center"/>
          </w:tcPr>
          <w:p w14:paraId="047DAD60" w14:textId="00E8AD7F" w:rsidR="00F7731E" w:rsidRDefault="004F20FA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EN998</w:t>
            </w:r>
          </w:p>
        </w:tc>
      </w:tr>
      <w:tr w:rsidR="00F7731E" w14:paraId="2B3445AD" w14:textId="77777777" w:rsidTr="00057973">
        <w:trPr>
          <w:trHeight w:val="534"/>
        </w:trPr>
        <w:tc>
          <w:tcPr>
            <w:tcW w:w="3450" w:type="dxa"/>
            <w:vAlign w:val="center"/>
          </w:tcPr>
          <w:p w14:paraId="5908DEFB" w14:textId="2A367FBC" w:rsidR="00F7731E" w:rsidRDefault="00F7731E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Durability</w:t>
            </w:r>
          </w:p>
        </w:tc>
        <w:tc>
          <w:tcPr>
            <w:tcW w:w="2917" w:type="dxa"/>
            <w:vAlign w:val="center"/>
          </w:tcPr>
          <w:p w14:paraId="445F3393" w14:textId="043C6317" w:rsidR="00F7731E" w:rsidRDefault="00057973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NPD</w:t>
            </w:r>
          </w:p>
        </w:tc>
        <w:tc>
          <w:tcPr>
            <w:tcW w:w="3184" w:type="dxa"/>
            <w:vAlign w:val="center"/>
          </w:tcPr>
          <w:p w14:paraId="134A79ED" w14:textId="504D0FE9" w:rsidR="00F7731E" w:rsidRDefault="00057973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F7731E" w14:paraId="518439EF" w14:textId="77777777" w:rsidTr="00057973">
        <w:trPr>
          <w:trHeight w:val="534"/>
        </w:trPr>
        <w:tc>
          <w:tcPr>
            <w:tcW w:w="3450" w:type="dxa"/>
            <w:vAlign w:val="center"/>
          </w:tcPr>
          <w:p w14:paraId="7E6F33DC" w14:textId="745F5C74" w:rsidR="00F7731E" w:rsidRDefault="00F7731E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Dangerous</w:t>
            </w:r>
            <w:r w:rsidR="004F20FA">
              <w:rPr>
                <w:rFonts w:ascii="Arial" w:hAnsi="Arial" w:cs="Arial"/>
                <w:bCs/>
                <w:sz w:val="20"/>
                <w:szCs w:val="20"/>
              </w:rPr>
              <w:t xml:space="preserve"> Substances</w:t>
            </w:r>
          </w:p>
        </w:tc>
        <w:tc>
          <w:tcPr>
            <w:tcW w:w="2917" w:type="dxa"/>
            <w:vAlign w:val="center"/>
          </w:tcPr>
          <w:p w14:paraId="0B25869F" w14:textId="45D0BFEA" w:rsidR="00F7731E" w:rsidRDefault="004F20FA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Refer to MSDS</w:t>
            </w:r>
          </w:p>
        </w:tc>
        <w:tc>
          <w:tcPr>
            <w:tcW w:w="3184" w:type="dxa"/>
            <w:vAlign w:val="center"/>
          </w:tcPr>
          <w:p w14:paraId="39AA3371" w14:textId="74571E98" w:rsidR="00F7731E" w:rsidRDefault="00057973" w:rsidP="00F77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</w:tbl>
    <w:p w14:paraId="18C5309B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FE672EA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6D35539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9190278" w14:textId="23541392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9. The performance of the product identified above is in conformity with the set of declared performance/s. This declaration of performance is issued, in accordance with Regulation (EU) No 305/2011, under the sole responsibility of the manufacturer identified above.</w:t>
      </w:r>
    </w:p>
    <w:p w14:paraId="1F805823" w14:textId="77777777" w:rsidR="00F7731E" w:rsidRDefault="00F7731E" w:rsidP="00F773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AF3C58" w14:textId="77777777" w:rsidR="00057973" w:rsidRDefault="00057973">
      <w:r>
        <w:t>Signed:</w:t>
      </w:r>
    </w:p>
    <w:p w14:paraId="09589FA4" w14:textId="2A275003" w:rsidR="00F11A58" w:rsidRDefault="00057973">
      <w:r>
        <w:t xml:space="preserve"> </w:t>
      </w:r>
      <w:r>
        <w:rPr>
          <w:noProof/>
        </w:rPr>
        <w:drawing>
          <wp:inline distT="0" distB="0" distL="0" distR="0" wp14:anchorId="28C1C694" wp14:editId="6A646FF1">
            <wp:extent cx="1114425" cy="255826"/>
            <wp:effectExtent l="0" t="0" r="0" b="0"/>
            <wp:docPr id="1" name="Picture 1" descr="A close up of a devi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950" cy="26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5464D" w14:textId="3C1669F5" w:rsidR="00057973" w:rsidRDefault="00057973">
      <w:r>
        <w:t>James Ayres</w:t>
      </w:r>
      <w:r>
        <w:tab/>
        <w:t>Director</w:t>
      </w:r>
    </w:p>
    <w:p w14:paraId="42EBB46B" w14:textId="063A01AB" w:rsidR="00057973" w:rsidRDefault="00057973">
      <w:r>
        <w:t>9/12/16</w:t>
      </w:r>
      <w:bookmarkStart w:id="0" w:name="_GoBack"/>
      <w:bookmarkEnd w:id="0"/>
    </w:p>
    <w:sectPr w:rsidR="00057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1E"/>
    <w:rsid w:val="00057973"/>
    <w:rsid w:val="004F20FA"/>
    <w:rsid w:val="00B3397A"/>
    <w:rsid w:val="00F11A58"/>
    <w:rsid w:val="00F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158D"/>
  <w15:chartTrackingRefBased/>
  <w15:docId w15:val="{27C885F0-B793-4B55-998D-1C7984D9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3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Ayres</dc:creator>
  <cp:keywords/>
  <dc:description/>
  <cp:lastModifiedBy>James Ayres</cp:lastModifiedBy>
  <cp:revision>2</cp:revision>
  <dcterms:created xsi:type="dcterms:W3CDTF">2018-10-18T13:11:00Z</dcterms:created>
  <dcterms:modified xsi:type="dcterms:W3CDTF">2018-10-18T13:47:00Z</dcterms:modified>
</cp:coreProperties>
</file>